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DFB6" w14:textId="6930E112" w:rsidR="00DE73EF" w:rsidRDefault="00472C0C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6C67B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6498">
        <w:rPr>
          <w:rFonts w:ascii="Times New Roman" w:hAnsi="Times New Roman" w:cs="Times New Roman"/>
          <w:b/>
          <w:sz w:val="28"/>
          <w:szCs w:val="28"/>
        </w:rPr>
        <w:t xml:space="preserve"> плаванию</w:t>
      </w:r>
    </w:p>
    <w:p w14:paraId="3A5BCA8D" w14:textId="2874B96F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6404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14:paraId="7F646E2B" w14:textId="79CC34A3" w:rsidR="006C67B6" w:rsidRPr="006C67B6" w:rsidRDefault="006C67B6" w:rsidP="00472C0C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Машина Л.А.</w:t>
      </w:r>
    </w:p>
    <w:p w14:paraId="3DFC6B84" w14:textId="28E80BD4" w:rsidR="00472C0C" w:rsidRDefault="00472C0C" w:rsidP="0047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0A2E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04">
        <w:rPr>
          <w:rFonts w:ascii="Times New Roman" w:hAnsi="Times New Roman" w:cs="Times New Roman"/>
          <w:sz w:val="28"/>
          <w:szCs w:val="28"/>
        </w:rPr>
        <w:t>29</w:t>
      </w:r>
      <w:r w:rsidR="000A2EA1">
        <w:rPr>
          <w:rFonts w:ascii="Times New Roman" w:hAnsi="Times New Roman" w:cs="Times New Roman"/>
          <w:sz w:val="28"/>
          <w:szCs w:val="28"/>
        </w:rPr>
        <w:t>.05</w:t>
      </w:r>
    </w:p>
    <w:p w14:paraId="66D5ECE9" w14:textId="0A7C3878" w:rsidR="00472C0C" w:rsidRPr="004F0D3F" w:rsidRDefault="004F0D3F" w:rsidP="0047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3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0A2EA1">
        <w:rPr>
          <w:rFonts w:ascii="Times New Roman" w:hAnsi="Times New Roman" w:cs="Times New Roman"/>
          <w:b/>
          <w:sz w:val="28"/>
          <w:szCs w:val="28"/>
        </w:rPr>
        <w:t>:</w:t>
      </w:r>
    </w:p>
    <w:p w14:paraId="72D931CC" w14:textId="11584431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B6404">
        <w:rPr>
          <w:rFonts w:ascii="Times New Roman" w:eastAsia="Calibri" w:hAnsi="Times New Roman" w:cs="Times New Roman"/>
          <w:b/>
          <w:sz w:val="28"/>
          <w:szCs w:val="28"/>
        </w:rPr>
        <w:t>Приседания</w:t>
      </w:r>
    </w:p>
    <w:p w14:paraId="61984774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Ошибка № 1. Колени заворачиваются внутрь</w:t>
      </w:r>
    </w:p>
    <w:p w14:paraId="29FA1C1C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Ошибка № 2. Недостаточно глубокое приседание</w:t>
      </w:r>
    </w:p>
    <w:p w14:paraId="7B153862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Ошибка № 3. Пятки отрываются от пола</w:t>
      </w:r>
    </w:p>
    <w:p w14:paraId="7820FC1D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Ошибка № 4. Спина округляется</w:t>
      </w:r>
    </w:p>
    <w:p w14:paraId="2474CFC2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0531C9F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B6404">
        <w:rPr>
          <w:rFonts w:ascii="Times New Roman" w:eastAsia="Calibri" w:hAnsi="Times New Roman" w:cs="Times New Roman"/>
          <w:b/>
          <w:sz w:val="28"/>
          <w:szCs w:val="28"/>
        </w:rPr>
        <w:t>Наклон вперёд</w:t>
      </w:r>
    </w:p>
    <w:p w14:paraId="7F7DBCC0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Ошибки (испытание (тест) не засчитывается):</w:t>
      </w:r>
    </w:p>
    <w:p w14:paraId="15BF0C69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1) сгибание ног в коленях;</w:t>
      </w:r>
    </w:p>
    <w:p w14:paraId="5D4BD8F5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2) удержание результата пальцами одной руки;</w:t>
      </w:r>
    </w:p>
    <w:p w14:paraId="41CF0D6A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3) отсутствие удержания результата в течение 2 с.</w:t>
      </w:r>
    </w:p>
    <w:p w14:paraId="223D8EAF" w14:textId="77777777" w:rsidR="00EB6404" w:rsidRDefault="00EB6404" w:rsidP="004F0D3F"/>
    <w:p w14:paraId="18A0F184" w14:textId="77777777" w:rsidR="0023217A" w:rsidRDefault="0023217A" w:rsidP="004F0D3F">
      <w:pPr>
        <w:rPr>
          <w:rFonts w:ascii="Times New Roman" w:hAnsi="Times New Roman" w:cs="Times New Roman"/>
          <w:sz w:val="28"/>
          <w:szCs w:val="28"/>
        </w:rPr>
      </w:pPr>
      <w:r w:rsidRPr="0023217A"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из </w:t>
      </w:r>
      <w:proofErr w:type="gramStart"/>
      <w:r w:rsidRPr="0023217A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23217A">
        <w:rPr>
          <w:rFonts w:ascii="Times New Roman" w:hAnsi="Times New Roman" w:cs="Times New Roman"/>
          <w:b/>
          <w:sz w:val="28"/>
          <w:szCs w:val="28"/>
        </w:rPr>
        <w:t xml:space="preserve"> лежа на спине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81735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Ошибки, при которых выполнение не засчитывается:</w:t>
      </w:r>
    </w:p>
    <w:p w14:paraId="046F3622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- отсутствие касания локтями бедер (коленей);</w:t>
      </w:r>
    </w:p>
    <w:p w14:paraId="397C5CB7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- отсутствие касания лопатками мата;</w:t>
      </w:r>
    </w:p>
    <w:p w14:paraId="72FDB251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- размыкание пальцев рук «из замка»;</w:t>
      </w:r>
    </w:p>
    <w:p w14:paraId="09AEC577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- смещение таза (поднимание таза)</w:t>
      </w:r>
    </w:p>
    <w:p w14:paraId="10DA1943" w14:textId="77777777" w:rsidR="00EB6404" w:rsidRPr="00EB6404" w:rsidRDefault="00EB6404" w:rsidP="00EB6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6404">
        <w:rPr>
          <w:rFonts w:ascii="Times New Roman" w:eastAsia="Calibri" w:hAnsi="Times New Roman" w:cs="Times New Roman"/>
          <w:sz w:val="28"/>
          <w:szCs w:val="28"/>
        </w:rPr>
        <w:t>- изменение прямого угла согнутых ног.</w:t>
      </w:r>
    </w:p>
    <w:p w14:paraId="2E978C6B" w14:textId="77777777" w:rsidR="00EB6404" w:rsidRDefault="00EB6404" w:rsidP="004F0D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283C24" w14:textId="77777777" w:rsidR="0023217A" w:rsidRDefault="0023217A" w:rsidP="004F0D3F">
      <w:pPr>
        <w:rPr>
          <w:rFonts w:ascii="Times New Roman" w:hAnsi="Times New Roman" w:cs="Times New Roman"/>
          <w:sz w:val="28"/>
          <w:szCs w:val="28"/>
        </w:rPr>
      </w:pPr>
      <w:r w:rsidRPr="0023217A">
        <w:rPr>
          <w:rFonts w:ascii="Times New Roman" w:hAnsi="Times New Roman" w:cs="Times New Roman"/>
          <w:b/>
          <w:sz w:val="28"/>
          <w:szCs w:val="28"/>
        </w:rPr>
        <w:t>Планка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147D3" w14:textId="6D9AC1C3" w:rsidR="0023217A" w:rsidRDefault="00EB6404" w:rsidP="004F0D3F">
      <w:pPr>
        <w:rPr>
          <w:rFonts w:ascii="Times New Roman" w:hAnsi="Times New Roman" w:cs="Times New Roman"/>
          <w:sz w:val="28"/>
          <w:szCs w:val="28"/>
        </w:rPr>
      </w:pPr>
      <w:r w:rsidRPr="00EB6404">
        <w:rPr>
          <w:rFonts w:ascii="Times New Roman" w:hAnsi="Times New Roman" w:cs="Times New Roman"/>
          <w:sz w:val="28"/>
          <w:szCs w:val="28"/>
        </w:rPr>
        <w:t>Ошибка. Прогиб нижней части спины.</w:t>
      </w:r>
    </w:p>
    <w:p w14:paraId="65084422" w14:textId="00FA9FAA" w:rsidR="00EB6404" w:rsidRDefault="00EB6404" w:rsidP="004F0D3F">
      <w:pPr>
        <w:rPr>
          <w:rFonts w:ascii="Times New Roman" w:hAnsi="Times New Roman" w:cs="Times New Roman"/>
          <w:sz w:val="28"/>
          <w:szCs w:val="28"/>
        </w:rPr>
      </w:pPr>
      <w:r w:rsidRPr="00EB6404">
        <w:rPr>
          <w:rFonts w:ascii="Times New Roman" w:hAnsi="Times New Roman" w:cs="Times New Roman"/>
          <w:sz w:val="28"/>
          <w:szCs w:val="28"/>
        </w:rPr>
        <w:t>Ошибка. Подъем попы вверх.</w:t>
      </w:r>
    </w:p>
    <w:p w14:paraId="29CBFA6D" w14:textId="4DD65AB0" w:rsidR="00EB6404" w:rsidRDefault="00EB6404" w:rsidP="004F0D3F">
      <w:pPr>
        <w:rPr>
          <w:rFonts w:ascii="Times New Roman" w:hAnsi="Times New Roman" w:cs="Times New Roman"/>
          <w:sz w:val="28"/>
          <w:szCs w:val="28"/>
        </w:rPr>
      </w:pPr>
      <w:r w:rsidRPr="00EB6404">
        <w:rPr>
          <w:rFonts w:ascii="Times New Roman" w:hAnsi="Times New Roman" w:cs="Times New Roman"/>
          <w:sz w:val="28"/>
          <w:szCs w:val="28"/>
        </w:rPr>
        <w:t>Ошибка. Излишний наклон головы.</w:t>
      </w:r>
    </w:p>
    <w:p w14:paraId="3361F0DF" w14:textId="676BFED4" w:rsidR="00EB6404" w:rsidRDefault="00EB6404" w:rsidP="004F0D3F">
      <w:pPr>
        <w:rPr>
          <w:rFonts w:ascii="Times New Roman" w:hAnsi="Times New Roman" w:cs="Times New Roman"/>
          <w:sz w:val="28"/>
          <w:szCs w:val="28"/>
        </w:rPr>
      </w:pPr>
      <w:r w:rsidRPr="00EB6404">
        <w:rPr>
          <w:rFonts w:ascii="Times New Roman" w:hAnsi="Times New Roman" w:cs="Times New Roman"/>
          <w:sz w:val="28"/>
          <w:szCs w:val="28"/>
        </w:rPr>
        <w:t>Ошибка. Неравномерное дыхание.</w:t>
      </w:r>
    </w:p>
    <w:p w14:paraId="351BED3F" w14:textId="50456E85" w:rsidR="00EB6404" w:rsidRPr="004F0D3F" w:rsidRDefault="00EB6404" w:rsidP="004F0D3F">
      <w:pPr>
        <w:rPr>
          <w:rFonts w:ascii="Times New Roman" w:hAnsi="Times New Roman" w:cs="Times New Roman"/>
          <w:sz w:val="28"/>
          <w:szCs w:val="28"/>
        </w:rPr>
      </w:pPr>
      <w:r w:rsidRPr="00EB6404">
        <w:rPr>
          <w:rFonts w:ascii="Times New Roman" w:hAnsi="Times New Roman" w:cs="Times New Roman"/>
          <w:sz w:val="28"/>
          <w:szCs w:val="28"/>
        </w:rPr>
        <w:t>Ошибка. Чрезмерная концентрация внимания на секундомере.</w:t>
      </w:r>
    </w:p>
    <w:sectPr w:rsidR="00EB6404" w:rsidRPr="004F0D3F" w:rsidSect="00FD0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87"/>
    <w:multiLevelType w:val="multilevel"/>
    <w:tmpl w:val="992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605B"/>
    <w:multiLevelType w:val="multilevel"/>
    <w:tmpl w:val="B46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36E1"/>
    <w:multiLevelType w:val="multilevel"/>
    <w:tmpl w:val="3C6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62428"/>
    <w:multiLevelType w:val="multilevel"/>
    <w:tmpl w:val="9112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343FA"/>
    <w:multiLevelType w:val="multilevel"/>
    <w:tmpl w:val="0D50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4F"/>
    <w:rsid w:val="000A2EA1"/>
    <w:rsid w:val="001A50F2"/>
    <w:rsid w:val="0023217A"/>
    <w:rsid w:val="002E6A8D"/>
    <w:rsid w:val="00472C0C"/>
    <w:rsid w:val="004F0D3F"/>
    <w:rsid w:val="005463D3"/>
    <w:rsid w:val="00606498"/>
    <w:rsid w:val="0065034F"/>
    <w:rsid w:val="006C67B6"/>
    <w:rsid w:val="00C76874"/>
    <w:rsid w:val="00DE73EF"/>
    <w:rsid w:val="00E104CE"/>
    <w:rsid w:val="00E1776A"/>
    <w:rsid w:val="00EB6404"/>
    <w:rsid w:val="00FC218E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C"/>
    <w:pPr>
      <w:ind w:left="720"/>
      <w:contextualSpacing/>
    </w:pPr>
  </w:style>
  <w:style w:type="table" w:styleId="a4">
    <w:name w:val="Table Grid"/>
    <w:basedOn w:val="a1"/>
    <w:uiPriority w:val="39"/>
    <w:rsid w:val="0047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07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73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l.mashina</cp:lastModifiedBy>
  <cp:revision>14</cp:revision>
  <dcterms:created xsi:type="dcterms:W3CDTF">2020-04-03T16:37:00Z</dcterms:created>
  <dcterms:modified xsi:type="dcterms:W3CDTF">2020-05-21T05:58:00Z</dcterms:modified>
</cp:coreProperties>
</file>