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E5" w:rsidRDefault="00F80DE5" w:rsidP="000C56C7">
      <w:pPr>
        <w:ind w:left="-1276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37BEB8F" wp14:editId="14087BC9">
            <wp:extent cx="7253985" cy="42386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back_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072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6822" w:rsidRDefault="00F80DE5" w:rsidP="000C56C7">
      <w:pPr>
        <w:ind w:left="-851"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0C56C7">
        <w:rPr>
          <w:rFonts w:ascii="Times New Roman" w:hAnsi="Times New Roman" w:cs="Times New Roman"/>
          <w:color w:val="222222"/>
          <w:sz w:val="26"/>
          <w:szCs w:val="26"/>
        </w:rPr>
        <w:t>По вопросам подачи</w:t>
      </w:r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C56C7">
        <w:rPr>
          <w:rFonts w:ascii="Times New Roman" w:hAnsi="Times New Roman" w:cs="Times New Roman"/>
          <w:color w:val="222222"/>
          <w:sz w:val="26"/>
          <w:szCs w:val="26"/>
        </w:rPr>
        <w:t>заявок</w:t>
      </w:r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C56C7">
        <w:rPr>
          <w:rFonts w:ascii="Times New Roman" w:hAnsi="Times New Roman" w:cs="Times New Roman"/>
          <w:color w:val="222222"/>
          <w:sz w:val="26"/>
          <w:szCs w:val="26"/>
        </w:rPr>
        <w:t>необходимо обращаться в Отдел по вопросам культуры, спорта и молодежи</w:t>
      </w:r>
      <w:r w:rsidRPr="000C56C7">
        <w:rPr>
          <w:rFonts w:ascii="Times New Roman" w:hAnsi="Times New Roman" w:cs="Times New Roman"/>
          <w:sz w:val="26"/>
          <w:szCs w:val="26"/>
        </w:rPr>
        <w:t xml:space="preserve"> ведущему специалисту отдела по вопросам культуры, спорта и молодежи администрации </w:t>
      </w:r>
      <w:proofErr w:type="spellStart"/>
      <w:r w:rsidRPr="000C56C7">
        <w:rPr>
          <w:rFonts w:ascii="Times New Roman" w:hAnsi="Times New Roman" w:cs="Times New Roman"/>
          <w:sz w:val="26"/>
          <w:szCs w:val="26"/>
        </w:rPr>
        <w:t>Ардатовского</w:t>
      </w:r>
      <w:proofErr w:type="spellEnd"/>
      <w:r w:rsidRPr="000C56C7">
        <w:rPr>
          <w:rFonts w:ascii="Times New Roman" w:hAnsi="Times New Roman" w:cs="Times New Roman"/>
          <w:sz w:val="26"/>
          <w:szCs w:val="26"/>
        </w:rPr>
        <w:t xml:space="preserve"> муниципального района Нижегородской области, </w:t>
      </w:r>
      <w:r w:rsidR="000C56C7" w:rsidRPr="000C56C7">
        <w:rPr>
          <w:rFonts w:ascii="Times New Roman" w:hAnsi="Times New Roman" w:cs="Times New Roman"/>
          <w:sz w:val="26"/>
          <w:szCs w:val="26"/>
        </w:rPr>
        <w:t xml:space="preserve">администратору муниципального центра тестирования, открытого на базе МАУ «ФОК в </w:t>
      </w:r>
      <w:proofErr w:type="spellStart"/>
      <w:r w:rsidR="000C56C7" w:rsidRPr="000C56C7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="000C56C7" w:rsidRPr="000C56C7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0C56C7" w:rsidRPr="000C56C7">
        <w:rPr>
          <w:rFonts w:ascii="Times New Roman" w:hAnsi="Times New Roman" w:cs="Times New Roman"/>
          <w:sz w:val="26"/>
          <w:szCs w:val="26"/>
        </w:rPr>
        <w:t>рдатов</w:t>
      </w:r>
      <w:proofErr w:type="spellEnd"/>
      <w:r w:rsidR="000C56C7" w:rsidRPr="000C56C7">
        <w:rPr>
          <w:rFonts w:ascii="Times New Roman" w:hAnsi="Times New Roman" w:cs="Times New Roman"/>
          <w:sz w:val="26"/>
          <w:szCs w:val="26"/>
        </w:rPr>
        <w:t xml:space="preserve"> Нижегородской области»</w:t>
      </w:r>
      <w:r w:rsidRPr="000C56C7">
        <w:rPr>
          <w:rFonts w:ascii="Times New Roman" w:hAnsi="Times New Roman" w:cs="Times New Roman"/>
          <w:color w:val="222222"/>
          <w:sz w:val="26"/>
          <w:szCs w:val="26"/>
        </w:rPr>
        <w:t xml:space="preserve"> - </w:t>
      </w:r>
      <w:proofErr w:type="spellStart"/>
      <w:r w:rsidRPr="000C56C7">
        <w:rPr>
          <w:rFonts w:ascii="Times New Roman" w:hAnsi="Times New Roman" w:cs="Times New Roman"/>
          <w:b/>
          <w:sz w:val="26"/>
          <w:szCs w:val="26"/>
        </w:rPr>
        <w:t>Мурылевой</w:t>
      </w:r>
      <w:proofErr w:type="spellEnd"/>
      <w:r w:rsidRPr="000C56C7">
        <w:rPr>
          <w:rFonts w:ascii="Times New Roman" w:hAnsi="Times New Roman" w:cs="Times New Roman"/>
          <w:b/>
          <w:sz w:val="26"/>
          <w:szCs w:val="26"/>
        </w:rPr>
        <w:t xml:space="preserve"> Елене Владимировне</w:t>
      </w:r>
      <w:r w:rsidRPr="000C56C7">
        <w:rPr>
          <w:rFonts w:ascii="Times New Roman" w:hAnsi="Times New Roman" w:cs="Times New Roman"/>
          <w:sz w:val="26"/>
          <w:szCs w:val="26"/>
        </w:rPr>
        <w:t>.</w:t>
      </w:r>
      <w:r w:rsidR="000C56C7" w:rsidRPr="000C56C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Pr="000C56C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С 01.02.2016 г. информация о реестре функционирующих Центрах Тестирования доступна в личном кабинете, </w:t>
      </w:r>
      <w:r w:rsidRPr="000C56C7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0C5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зарегистрированных и имеющих уникальный идентификационный номер в АИС ГТО, а так же на самом сайте </w:t>
      </w:r>
      <w:hyperlink r:id="rId6" w:history="1">
        <w:r w:rsidRPr="000C56C7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www.gto.ru</w:t>
        </w:r>
      </w:hyperlink>
      <w:r w:rsidRPr="000C5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t>Выполнять нормативы ГТО в рамках одной возрастной ступени можно в течение:</w:t>
      </w:r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br/>
        <w:t>одного учебного года — для школьников (с </w:t>
      </w:r>
      <w:r w:rsidRPr="000C56C7">
        <w:rPr>
          <w:color w:val="222222"/>
          <w:sz w:val="26"/>
          <w:szCs w:val="26"/>
        </w:rPr>
        <w:t xml:space="preserve">1 </w:t>
      </w:r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t>сентября по </w:t>
      </w:r>
      <w:r w:rsidRPr="000C56C7">
        <w:rPr>
          <w:color w:val="222222"/>
          <w:sz w:val="26"/>
          <w:szCs w:val="26"/>
        </w:rPr>
        <w:t xml:space="preserve">30 </w:t>
      </w:r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t>июн</w:t>
      </w:r>
      <w:r w:rsidRPr="000C56C7">
        <w:rPr>
          <w:color w:val="222222"/>
          <w:sz w:val="26"/>
          <w:szCs w:val="26"/>
        </w:rPr>
        <w:t>я</w:t>
      </w:r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t>);</w:t>
      </w:r>
      <w:proofErr w:type="gramEnd"/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br/>
        <w:t>одного календарного года — для трудоспособного населения (с января по декабрь).</w:t>
      </w:r>
      <w:r w:rsidRPr="000C56C7">
        <w:rPr>
          <w:color w:val="222222"/>
          <w:sz w:val="26"/>
          <w:szCs w:val="26"/>
        </w:rPr>
        <w:t xml:space="preserve"> </w:t>
      </w:r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t>Согласно методическим рекомендациям, опубликованным на сайте</w:t>
      </w:r>
      <w:r w:rsidRPr="000C56C7">
        <w:rPr>
          <w:b/>
          <w:sz w:val="26"/>
          <w:szCs w:val="26"/>
        </w:rPr>
        <w:t xml:space="preserve"> </w:t>
      </w:r>
      <w:r w:rsidRPr="000C56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www.gto.ru</w:t>
      </w:r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t xml:space="preserve">, в один </w:t>
      </w:r>
      <w:proofErr w:type="gramStart"/>
      <w:r w:rsidR="000C56C7" w:rsidRPr="000C56C7">
        <w:rPr>
          <w:rFonts w:ascii="Times New Roman" w:hAnsi="Times New Roman" w:cs="Times New Roman"/>
          <w:color w:val="222222"/>
          <w:sz w:val="26"/>
          <w:szCs w:val="26"/>
        </w:rPr>
        <w:t>день</w:t>
      </w:r>
      <w:proofErr w:type="gramEnd"/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0C56C7" w:rsidRPr="000C56C7">
        <w:rPr>
          <w:rFonts w:ascii="Times New Roman" w:hAnsi="Times New Roman" w:cs="Times New Roman"/>
          <w:color w:val="222222"/>
          <w:sz w:val="26"/>
          <w:szCs w:val="26"/>
        </w:rPr>
        <w:t>возможно</w:t>
      </w:r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t xml:space="preserve"> выполнить три-четыре вида нормативов испытаний (тестов). </w:t>
      </w:r>
      <w:r w:rsidR="000C56C7" w:rsidRPr="000C56C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 случае неудачной попытки, Вы можете перевыполнить нормативы испытаний (тестов) ВФСК ГТО. Стоит отметить, что выполнение одного норматива испытаний (теста) возможно не более трех раз в течение одного года. Кроме того, одним из условий является двухнедельный перерыв между выполнениями одного норматива испытания (теста) с момента последней попытки. </w:t>
      </w:r>
      <w:r w:rsidR="0044259D" w:rsidRPr="000C56C7">
        <w:rPr>
          <w:rFonts w:ascii="Times New Roman" w:hAnsi="Times New Roman" w:cs="Times New Roman"/>
          <w:color w:val="222222"/>
          <w:sz w:val="26"/>
          <w:szCs w:val="26"/>
        </w:rPr>
        <w:t>Помните, что, в первую очередь, Вы сами должны быть заинтересованы в успешном Выполнении нормативов испытаний (тестов), чтобы показать лучший результат.</w:t>
      </w:r>
      <w:r w:rsidRPr="000C56C7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:rsidR="0044259D" w:rsidRPr="000C56C7" w:rsidRDefault="00F80DE5" w:rsidP="000C56C7">
      <w:pPr>
        <w:ind w:left="-85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6C7">
        <w:rPr>
          <w:rFonts w:ascii="Times New Roman" w:hAnsi="Times New Roman" w:cs="Times New Roman"/>
          <w:color w:val="222222"/>
          <w:sz w:val="26"/>
          <w:szCs w:val="26"/>
        </w:rPr>
        <w:t>Удачи Вам!</w:t>
      </w:r>
    </w:p>
    <w:p w:rsidR="00ED673F" w:rsidRPr="00F80DE5" w:rsidRDefault="00ED673F">
      <w:pPr>
        <w:rPr>
          <w:rFonts w:ascii="Times New Roman" w:hAnsi="Times New Roman" w:cs="Times New Roman"/>
          <w:sz w:val="28"/>
          <w:szCs w:val="28"/>
        </w:rPr>
      </w:pPr>
    </w:p>
    <w:sectPr w:rsidR="00ED673F" w:rsidRPr="00F80DE5" w:rsidSect="000C56C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9D"/>
    <w:rsid w:val="000C56C7"/>
    <w:rsid w:val="002A5AE4"/>
    <w:rsid w:val="00346822"/>
    <w:rsid w:val="0044259D"/>
    <w:rsid w:val="00ED673F"/>
    <w:rsid w:val="00F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0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0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to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2016-05-17T08:46:00Z</cp:lastPrinted>
  <dcterms:created xsi:type="dcterms:W3CDTF">2016-05-17T08:43:00Z</dcterms:created>
  <dcterms:modified xsi:type="dcterms:W3CDTF">2016-05-17T12:17:00Z</dcterms:modified>
</cp:coreProperties>
</file>